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0D5BC3" w:rsidRPr="00D3263F" w:rsidTr="003D51B0">
        <w:trPr>
          <w:trHeight w:val="1843"/>
        </w:trPr>
        <w:tc>
          <w:tcPr>
            <w:tcW w:w="4536" w:type="dxa"/>
          </w:tcPr>
          <w:p w:rsidR="000D5BC3" w:rsidRPr="00FE2A78" w:rsidRDefault="000D5BC3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D5BC3" w:rsidRPr="00D3263F" w:rsidRDefault="000D5BC3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D5BC3" w:rsidRPr="00D3263F" w:rsidRDefault="000D5BC3" w:rsidP="003D51B0">
            <w:pPr>
              <w:pStyle w:val="a4"/>
              <w:ind w:left="0"/>
              <w:jc w:val="center"/>
            </w:pPr>
            <w:r w:rsidRPr="00D3263F">
              <w:t>Начальник ИФНС России  по   г. Смоленску</w:t>
            </w:r>
          </w:p>
          <w:p w:rsidR="000D5BC3" w:rsidRPr="00D3263F" w:rsidRDefault="000D5BC3" w:rsidP="003D51B0">
            <w:pPr>
              <w:pStyle w:val="a4"/>
              <w:ind w:left="0"/>
            </w:pPr>
            <w:r w:rsidRPr="00D3263F">
              <w:t xml:space="preserve">    _____________ А.И. Потапов</w:t>
            </w:r>
          </w:p>
          <w:p w:rsidR="000D5BC3" w:rsidRPr="00D3263F" w:rsidRDefault="000D5BC3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782C62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0731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1190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B24D7D" w:rsidRDefault="00B24D7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E2A78" w:rsidRPr="002678FE" w:rsidRDefault="00620AD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234B3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E4119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</w:t>
      </w:r>
      <w:r w:rsidR="007234B3">
        <w:rPr>
          <w:rFonts w:ascii="Times New Roman" w:hAnsi="Times New Roman" w:cs="Times New Roman"/>
          <w:sz w:val="24"/>
          <w:szCs w:val="24"/>
        </w:rPr>
        <w:t xml:space="preserve"> ведущий </w:t>
      </w:r>
      <w:r w:rsidR="00722846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E41190">
        <w:rPr>
          <w:rFonts w:ascii="Times New Roman" w:hAnsi="Times New Roman" w:cs="Times New Roman"/>
          <w:sz w:val="24"/>
          <w:szCs w:val="24"/>
        </w:rPr>
        <w:t>8</w:t>
      </w:r>
      <w:r w:rsidR="00723EA6">
        <w:rPr>
          <w:rFonts w:ascii="Times New Roman" w:hAnsi="Times New Roman" w:cs="Times New Roman"/>
          <w:sz w:val="24"/>
          <w:szCs w:val="24"/>
        </w:rPr>
        <w:t>7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B4151B" w:rsidRPr="00D57CE6" w:rsidRDefault="00FE2A78" w:rsidP="00B41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23EA6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41190">
        <w:rPr>
          <w:rFonts w:ascii="Times New Roman" w:hAnsi="Times New Roman" w:cs="Times New Roman"/>
          <w:sz w:val="24"/>
          <w:szCs w:val="24"/>
        </w:rPr>
        <w:t>специалиста-</w:t>
      </w:r>
      <w:r w:rsidR="00E41190" w:rsidRPr="00D57CE6">
        <w:rPr>
          <w:rFonts w:ascii="Times New Roman" w:hAnsi="Times New Roman" w:cs="Times New Roman"/>
          <w:sz w:val="24"/>
          <w:szCs w:val="24"/>
        </w:rPr>
        <w:t>эксперта</w:t>
      </w:r>
      <w:r w:rsidRPr="00D57CE6">
        <w:rPr>
          <w:rFonts w:ascii="Times New Roman" w:hAnsi="Times New Roman" w:cs="Times New Roman"/>
          <w:sz w:val="24"/>
          <w:szCs w:val="24"/>
        </w:rPr>
        <w:t xml:space="preserve">: </w:t>
      </w:r>
      <w:r w:rsidR="00B4151B" w:rsidRPr="00D57C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41190" w:rsidRPr="00FE2A78" w:rsidRDefault="00FE2A78" w:rsidP="007A75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CE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23EA6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41190" w:rsidRPr="00D57CE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57CE6">
        <w:rPr>
          <w:rFonts w:ascii="Times New Roman" w:hAnsi="Times New Roman" w:cs="Times New Roman"/>
          <w:sz w:val="24"/>
          <w:szCs w:val="24"/>
        </w:rPr>
        <w:t>:</w:t>
      </w:r>
      <w:r w:rsidR="0071493C" w:rsidRPr="00D57CE6">
        <w:rPr>
          <w:rFonts w:ascii="Times New Roman" w:hAnsi="Times New Roman" w:cs="Times New Roman"/>
          <w:sz w:val="24"/>
          <w:szCs w:val="24"/>
        </w:rPr>
        <w:t xml:space="preserve"> </w:t>
      </w:r>
      <w:r w:rsidR="00DE61C6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D57CE6" w:rsidRPr="00D57CE6">
        <w:rPr>
          <w:rFonts w:ascii="Times New Roman" w:hAnsi="Times New Roman" w:cs="Times New Roman"/>
          <w:sz w:val="24"/>
          <w:szCs w:val="24"/>
        </w:rPr>
        <w:t>урегулировани</w:t>
      </w:r>
      <w:r w:rsidR="00DE61C6">
        <w:rPr>
          <w:rFonts w:ascii="Times New Roman" w:hAnsi="Times New Roman" w:cs="Times New Roman"/>
          <w:sz w:val="24"/>
          <w:szCs w:val="24"/>
        </w:rPr>
        <w:t>я</w:t>
      </w:r>
      <w:r w:rsidR="00D57CE6" w:rsidRPr="00D57CE6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="00B4151B" w:rsidRPr="00D57CE6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23EA6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723EA6">
        <w:rPr>
          <w:rFonts w:ascii="Times New Roman" w:hAnsi="Times New Roman" w:cs="Times New Roman"/>
          <w:sz w:val="24"/>
          <w:szCs w:val="24"/>
        </w:rPr>
        <w:t>Ведущий с</w:t>
      </w:r>
      <w:r w:rsidR="00E41190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E41190">
        <w:rPr>
          <w:rFonts w:ascii="Times New Roman" w:hAnsi="Times New Roman" w:cs="Times New Roman"/>
          <w:sz w:val="24"/>
          <w:szCs w:val="24"/>
        </w:rPr>
        <w:t xml:space="preserve"> </w:t>
      </w:r>
      <w:r w:rsidR="00E10448" w:rsidRPr="00C912EF">
        <w:rPr>
          <w:rFonts w:ascii="Times New Roman" w:hAnsi="Times New Roman" w:cs="Times New Roman"/>
          <w:sz w:val="24"/>
          <w:szCs w:val="24"/>
        </w:rPr>
        <w:t>Инспекции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3A9B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D2624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B417E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83A9B">
        <w:rPr>
          <w:rFonts w:ascii="Times New Roman" w:hAnsi="Times New Roman" w:cs="Times New Roman"/>
          <w:sz w:val="24"/>
          <w:szCs w:val="24"/>
        </w:rPr>
        <w:t>исполняет 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2624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9356F7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85B">
        <w:rPr>
          <w:rFonts w:ascii="Times New Roman" w:hAnsi="Times New Roman" w:cs="Times New Roman"/>
          <w:sz w:val="24"/>
          <w:szCs w:val="24"/>
        </w:rPr>
        <w:t>7</w:t>
      </w:r>
      <w:r w:rsidR="00FE2A78" w:rsidRPr="00AE685B">
        <w:rPr>
          <w:rFonts w:ascii="Times New Roman" w:hAnsi="Times New Roman" w:cs="Times New Roman"/>
          <w:sz w:val="24"/>
          <w:szCs w:val="24"/>
        </w:rPr>
        <w:t xml:space="preserve">.1. 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12EF" w:rsidRPr="00AE685B">
        <w:rPr>
          <w:rFonts w:ascii="Times New Roman" w:hAnsi="Times New Roman" w:cs="Times New Roman"/>
          <w:sz w:val="24"/>
          <w:szCs w:val="24"/>
        </w:rPr>
        <w:t>высшего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7B13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B135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B1358">
        <w:rPr>
          <w:rFonts w:ascii="Times New Roman" w:hAnsi="Times New Roman" w:cs="Times New Roman"/>
          <w:sz w:val="24"/>
          <w:szCs w:val="24"/>
        </w:rPr>
        <w:t>)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</w:t>
      </w:r>
      <w:r w:rsidR="00C912EF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</w:t>
      </w:r>
      <w:r w:rsidR="007B1358" w:rsidRPr="007B1358">
        <w:rPr>
          <w:rFonts w:ascii="Times New Roman" w:hAnsi="Times New Roman" w:cs="Times New Roman"/>
          <w:sz w:val="24"/>
          <w:szCs w:val="24"/>
        </w:rPr>
        <w:t>«Государственный</w:t>
      </w:r>
      <w:r w:rsidR="007B1358" w:rsidRPr="00DA0D2D">
        <w:rPr>
          <w:rFonts w:ascii="Times New Roman" w:hAnsi="Times New Roman" w:cs="Times New Roman"/>
          <w:sz w:val="24"/>
          <w:szCs w:val="24"/>
        </w:rPr>
        <w:t xml:space="preserve"> аудит»</w:t>
      </w:r>
      <w:r w:rsidR="007B1358">
        <w:rPr>
          <w:rFonts w:ascii="Times New Roman" w:hAnsi="Times New Roman" w:cs="Times New Roman"/>
          <w:sz w:val="24"/>
          <w:szCs w:val="24"/>
        </w:rPr>
        <w:t xml:space="preserve">,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«Экономика», «Финансы и кредит», «Юриспруденция», </w:t>
      </w:r>
      <w:r w:rsidRPr="00DA0D2D">
        <w:rPr>
          <w:rFonts w:ascii="Times New Roman" w:hAnsi="Times New Roman" w:cs="Times New Roman"/>
          <w:sz w:val="24"/>
          <w:szCs w:val="24"/>
        </w:rPr>
        <w:t xml:space="preserve">«Бухгалтерский учет и аудит», </w:t>
      </w:r>
      <w:r w:rsidR="00C912EF" w:rsidRPr="00DA0D2D">
        <w:rPr>
          <w:rFonts w:ascii="Times New Roman" w:hAnsi="Times New Roman" w:cs="Times New Roman"/>
          <w:sz w:val="24"/>
          <w:szCs w:val="24"/>
        </w:rPr>
        <w:t>«Бухгалтерский учет, анализ и аудит</w:t>
      </w:r>
      <w:r w:rsidR="00C912EF" w:rsidRPr="007B1358">
        <w:rPr>
          <w:rFonts w:ascii="Times New Roman" w:hAnsi="Times New Roman" w:cs="Times New Roman"/>
          <w:sz w:val="24"/>
          <w:szCs w:val="24"/>
        </w:rPr>
        <w:t xml:space="preserve">», </w:t>
      </w:r>
      <w:r w:rsidR="00DA0D2D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</w:t>
      </w:r>
      <w:r w:rsidR="00E90A9B" w:rsidRPr="00DA0D2D">
        <w:rPr>
          <w:rFonts w:ascii="Times New Roman" w:hAnsi="Times New Roman" w:cs="Times New Roman"/>
          <w:sz w:val="24"/>
          <w:szCs w:val="24"/>
        </w:rPr>
        <w:t xml:space="preserve">«Экономика и </w:t>
      </w:r>
      <w:r w:rsidR="00DA0D2D" w:rsidRPr="00DA0D2D">
        <w:rPr>
          <w:rFonts w:ascii="Times New Roman" w:hAnsi="Times New Roman" w:cs="Times New Roman"/>
          <w:sz w:val="24"/>
          <w:szCs w:val="24"/>
        </w:rPr>
        <w:t>организация сельского хозяйства</w:t>
      </w:r>
      <w:r w:rsidR="00E90A9B" w:rsidRPr="00DA0D2D">
        <w:rPr>
          <w:rFonts w:ascii="Times New Roman" w:hAnsi="Times New Roman" w:cs="Times New Roman"/>
          <w:sz w:val="24"/>
          <w:szCs w:val="24"/>
        </w:rPr>
        <w:t>»,</w:t>
      </w:r>
      <w:r w:rsidR="00DA0D2D">
        <w:rPr>
          <w:rFonts w:ascii="Times New Roman" w:hAnsi="Times New Roman" w:cs="Times New Roman"/>
          <w:sz w:val="24"/>
          <w:szCs w:val="24"/>
        </w:rPr>
        <w:t xml:space="preserve"> «Экономика и управление на предприятии (в торговле и общественном питании)»,</w:t>
      </w:r>
      <w:r w:rsidR="00E90A9B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AC7EA5" w:rsidRPr="00AE685B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61C31" w:rsidRPr="00AE685B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</w:t>
      </w:r>
      <w:r w:rsidR="00FE2A78" w:rsidRPr="009356F7">
        <w:rPr>
          <w:rFonts w:ascii="Times New Roman" w:hAnsi="Times New Roman" w:cs="Times New Roman"/>
          <w:sz w:val="24"/>
          <w:szCs w:val="26"/>
        </w:rPr>
        <w:t>.</w:t>
      </w:r>
      <w:r w:rsidR="00CD20C5" w:rsidRPr="009356F7">
        <w:rPr>
          <w:rFonts w:ascii="Times New Roman" w:hAnsi="Times New Roman" w:cs="Times New Roman"/>
          <w:sz w:val="24"/>
          <w:szCs w:val="26"/>
        </w:rPr>
        <w:t>2</w:t>
      </w:r>
      <w:r w:rsidR="00FE2A78" w:rsidRPr="009356F7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9356F7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9356F7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AE685B" w:rsidRPr="006341EE" w:rsidRDefault="00117FB2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33696">
        <w:rPr>
          <w:rFonts w:ascii="Times New Roman" w:hAnsi="Times New Roman"/>
          <w:sz w:val="24"/>
          <w:szCs w:val="24"/>
          <w:lang w:val="ru-RU"/>
        </w:rPr>
        <w:t>7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>.</w:t>
      </w:r>
      <w:r w:rsidR="00CD20C5" w:rsidRPr="00033696">
        <w:rPr>
          <w:rFonts w:ascii="Times New Roman" w:hAnsi="Times New Roman"/>
          <w:sz w:val="24"/>
          <w:szCs w:val="24"/>
          <w:lang w:val="ru-RU"/>
        </w:rPr>
        <w:t>3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r w:rsidR="003C54D8" w:rsidRPr="003C54D8">
        <w:rPr>
          <w:rFonts w:ascii="Times New Roman" w:hAnsi="Times New Roman"/>
          <w:sz w:val="24"/>
          <w:szCs w:val="24"/>
          <w:lang w:val="ru-RU"/>
        </w:rPr>
        <w:t xml:space="preserve">Налоговый </w:t>
      </w:r>
      <w:hyperlink r:id="rId12" w:history="1">
        <w:r w:rsidR="003C54D8" w:rsidRPr="003C54D8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3C54D8" w:rsidRPr="003C54D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</w:t>
      </w:r>
      <w:r w:rsidR="003C54D8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3" w:history="1">
        <w:r w:rsidR="00AE685B"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="00AE685B"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«О персональных данных»; </w:t>
      </w:r>
      <w:hyperlink r:id="rId15" w:history="1">
        <w:proofErr w:type="gramStart"/>
        <w:r w:rsidR="00AE685B" w:rsidRPr="005147DA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E685B" w:rsidRPr="005147DA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lastRenderedPageBreak/>
        <w:t>правовых актах, порядке исчисления и уплаты налогов и сборов, правах</w:t>
      </w:r>
      <w:proofErr w:type="gramEnd"/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E685B" w:rsidRPr="006341EE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5D2C90" w:rsidP="00AE6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</w:t>
      </w:r>
      <w:r w:rsidR="00AE68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D30C5">
        <w:rPr>
          <w:rFonts w:ascii="Times New Roman" w:hAnsi="Times New Roman" w:cs="Times New Roman"/>
          <w:sz w:val="24"/>
          <w:szCs w:val="24"/>
        </w:rPr>
        <w:t xml:space="preserve">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7EDC" w:rsidRPr="001970C9" w:rsidRDefault="00117FB2" w:rsidP="00DB6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C146A5" w:rsidRPr="00105E00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взыскания,</w:t>
      </w:r>
      <w:r w:rsidR="00C146A5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применения комплекса мер принудительного взыскания, осуществления зачета (возврата) излишне уплаченных (взысканных) сумм, признанию безнадежной к взысканию и списанию задолженности,  </w:t>
      </w:r>
      <w:r w:rsidR="00CD0F24" w:rsidRPr="00CD0F24">
        <w:rPr>
          <w:rFonts w:ascii="Times New Roman" w:hAnsi="Times New Roman" w:cs="Times New Roman"/>
          <w:sz w:val="24"/>
          <w:szCs w:val="24"/>
        </w:rPr>
        <w:t>порядка работы с обращениями граждан</w:t>
      </w:r>
      <w:r w:rsidR="00CD0F24">
        <w:rPr>
          <w:rFonts w:ascii="Times New Roman" w:hAnsi="Times New Roman" w:cs="Times New Roman"/>
          <w:sz w:val="24"/>
          <w:szCs w:val="24"/>
        </w:rPr>
        <w:t xml:space="preserve">, </w:t>
      </w:r>
      <w:r w:rsidR="00627EDC" w:rsidRPr="00627EDC">
        <w:rPr>
          <w:rFonts w:ascii="Times New Roman" w:hAnsi="Times New Roman" w:cs="Times New Roman"/>
          <w:sz w:val="24"/>
          <w:szCs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</w:t>
      </w:r>
      <w:proofErr w:type="gramEnd"/>
      <w:r w:rsidR="00627EDC"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721E2" w:rsidRPr="00CD0F24" w:rsidRDefault="00117FB2" w:rsidP="00C721E2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>7</w:t>
      </w:r>
      <w:r w:rsidR="00FE2A78" w:rsidRPr="006F1EAD">
        <w:rPr>
          <w:szCs w:val="24"/>
          <w:lang w:val="ru-RU"/>
        </w:rPr>
        <w:t>.</w:t>
      </w:r>
      <w:r w:rsidR="00CD20C5" w:rsidRPr="006F1EAD">
        <w:rPr>
          <w:szCs w:val="24"/>
          <w:lang w:val="ru-RU"/>
        </w:rPr>
        <w:t>4</w:t>
      </w:r>
      <w:r w:rsidR="00FE2A78" w:rsidRPr="006F1EAD">
        <w:rPr>
          <w:szCs w:val="24"/>
          <w:lang w:val="ru-RU"/>
        </w:rPr>
        <w:t xml:space="preserve">. </w:t>
      </w:r>
      <w:proofErr w:type="gramStart"/>
      <w:r w:rsidR="00FE2A78" w:rsidRPr="006F1EAD">
        <w:rPr>
          <w:szCs w:val="24"/>
          <w:lang w:val="ru-RU"/>
        </w:rPr>
        <w:t xml:space="preserve">Наличие функциональных знаний: </w:t>
      </w:r>
      <w:r w:rsidR="00C721E2" w:rsidRPr="00341F4F">
        <w:rPr>
          <w:szCs w:val="24"/>
          <w:lang w:val="ru-RU"/>
        </w:rPr>
        <w:t>осуществления взыскания налогов и сборов, пеней и штрафов в сроки, установленные НК РФ, осуществления возвратов излишне взысканных налогов, сборов, пеней и штрафов в сроки, установленные НК РФ, формирования и отправка документов взыскания налогоплательщику</w:t>
      </w:r>
      <w:r w:rsidR="00C721E2">
        <w:rPr>
          <w:szCs w:val="24"/>
          <w:lang w:val="ru-RU"/>
        </w:rPr>
        <w:t xml:space="preserve">, </w:t>
      </w:r>
      <w:r w:rsidR="00C721E2" w:rsidRPr="00CD0F24">
        <w:rPr>
          <w:szCs w:val="24"/>
          <w:lang w:val="ru-RU"/>
        </w:rPr>
        <w:t xml:space="preserve">принципов осуществления </w:t>
      </w:r>
      <w:r w:rsidR="00C721E2">
        <w:rPr>
          <w:szCs w:val="24"/>
          <w:lang w:val="ru-RU"/>
        </w:rPr>
        <w:t>взыскания</w:t>
      </w:r>
      <w:r w:rsidR="00C721E2" w:rsidRPr="00CD0F24">
        <w:rPr>
          <w:szCs w:val="24"/>
          <w:lang w:val="ru-RU"/>
        </w:rPr>
        <w:t xml:space="preserve"> в соответствии со статьями </w:t>
      </w:r>
      <w:r w:rsidR="00C721E2">
        <w:rPr>
          <w:szCs w:val="24"/>
          <w:lang w:val="ru-RU"/>
        </w:rPr>
        <w:t>69,70</w:t>
      </w:r>
      <w:r w:rsidR="00C721E2" w:rsidRPr="00CD0F24">
        <w:rPr>
          <w:szCs w:val="24"/>
          <w:lang w:val="ru-RU"/>
        </w:rPr>
        <w:t xml:space="preserve">, </w:t>
      </w:r>
      <w:r w:rsidR="00C721E2">
        <w:rPr>
          <w:szCs w:val="24"/>
          <w:lang w:val="ru-RU"/>
        </w:rPr>
        <w:t>46</w:t>
      </w:r>
      <w:r w:rsidR="00C721E2" w:rsidRPr="00CD0F24">
        <w:rPr>
          <w:szCs w:val="24"/>
          <w:lang w:val="ru-RU"/>
        </w:rPr>
        <w:t xml:space="preserve">, </w:t>
      </w:r>
      <w:r w:rsidR="00C721E2">
        <w:rPr>
          <w:szCs w:val="24"/>
          <w:lang w:val="ru-RU"/>
        </w:rPr>
        <w:t>76</w:t>
      </w:r>
      <w:r w:rsidR="00C721E2" w:rsidRPr="00CD0F24">
        <w:rPr>
          <w:szCs w:val="24"/>
          <w:lang w:val="ru-RU"/>
        </w:rPr>
        <w:t xml:space="preserve"> Налогового Кодекса РФ;  порядка применения бюджетной классификации.</w:t>
      </w:r>
      <w:proofErr w:type="gramEnd"/>
    </w:p>
    <w:p w:rsidR="0014313A" w:rsidRPr="00DA0278" w:rsidRDefault="00117FB2" w:rsidP="00745388">
      <w:pPr>
        <w:pStyle w:val="aa"/>
        <w:ind w:left="0" w:firstLine="709"/>
        <w:rPr>
          <w:szCs w:val="24"/>
          <w:lang w:val="ru-RU"/>
        </w:rPr>
      </w:pPr>
      <w:r w:rsidRPr="00DA0278">
        <w:rPr>
          <w:szCs w:val="24"/>
          <w:lang w:val="ru-RU"/>
        </w:rPr>
        <w:t>7</w:t>
      </w:r>
      <w:r w:rsidR="00FE2A78" w:rsidRPr="00DA0278">
        <w:rPr>
          <w:szCs w:val="24"/>
          <w:lang w:val="ru-RU"/>
        </w:rPr>
        <w:t>.</w:t>
      </w:r>
      <w:r w:rsidR="00CD20C5" w:rsidRPr="00DA0278">
        <w:rPr>
          <w:szCs w:val="24"/>
          <w:lang w:val="ru-RU"/>
        </w:rPr>
        <w:t>5</w:t>
      </w:r>
      <w:r w:rsidR="00FE2A78" w:rsidRPr="00DA0278">
        <w:rPr>
          <w:szCs w:val="24"/>
          <w:lang w:val="ru-RU"/>
        </w:rPr>
        <w:t xml:space="preserve">. Наличие базовых умений: </w:t>
      </w:r>
      <w:r w:rsidR="0014313A" w:rsidRPr="00DA0278">
        <w:rPr>
          <w:szCs w:val="24"/>
          <w:lang w:val="ru-RU"/>
        </w:rPr>
        <w:t>достигать результата, мыслить системно, планировать и рационально использовать рабочее время, коммуникативные умения</w:t>
      </w:r>
      <w:r w:rsidR="00263821" w:rsidRPr="00DA0278">
        <w:rPr>
          <w:szCs w:val="24"/>
          <w:lang w:val="ru-RU"/>
        </w:rPr>
        <w:t>, совершенствовать свой профессиональный уровень</w:t>
      </w:r>
      <w:r w:rsidR="0014313A" w:rsidRPr="00DA0278">
        <w:rPr>
          <w:szCs w:val="24"/>
          <w:lang w:val="ru-RU"/>
        </w:rPr>
        <w:t>.</w:t>
      </w:r>
    </w:p>
    <w:p w:rsidR="00855EDC" w:rsidRPr="00E3160C" w:rsidRDefault="00117FB2" w:rsidP="00760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278">
        <w:rPr>
          <w:rFonts w:ascii="Times New Roman" w:hAnsi="Times New Roman" w:cs="Times New Roman"/>
          <w:sz w:val="24"/>
          <w:szCs w:val="24"/>
        </w:rPr>
        <w:t>7</w:t>
      </w:r>
      <w:r w:rsidR="00FE2A78" w:rsidRPr="00DA0278">
        <w:rPr>
          <w:rFonts w:ascii="Times New Roman" w:hAnsi="Times New Roman" w:cs="Times New Roman"/>
          <w:sz w:val="24"/>
          <w:szCs w:val="24"/>
        </w:rPr>
        <w:t>.</w:t>
      </w:r>
      <w:r w:rsidR="00CD20C5" w:rsidRPr="00DA0278">
        <w:rPr>
          <w:rFonts w:ascii="Times New Roman" w:hAnsi="Times New Roman" w:cs="Times New Roman"/>
          <w:sz w:val="24"/>
          <w:szCs w:val="24"/>
        </w:rPr>
        <w:t>6</w:t>
      </w:r>
      <w:r w:rsidR="00FE2A78" w:rsidRPr="00DA02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DA0278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627EDC" w:rsidRPr="00DA0278">
        <w:rPr>
          <w:rFonts w:ascii="Times New Roman" w:hAnsi="Times New Roman" w:cs="Times New Roman"/>
          <w:sz w:val="24"/>
          <w:szCs w:val="24"/>
        </w:rPr>
        <w:t xml:space="preserve"> </w:t>
      </w:r>
      <w:r w:rsidR="00855EDC" w:rsidRPr="00DA0278">
        <w:rPr>
          <w:rFonts w:ascii="Times New Roman" w:hAnsi="Times New Roman" w:cs="Times New Roman"/>
          <w:sz w:val="24"/>
          <w:szCs w:val="24"/>
        </w:rPr>
        <w:t>осуществление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экспертизы проектов</w:t>
      </w:r>
      <w:r w:rsidR="00855EDC">
        <w:rPr>
          <w:rFonts w:ascii="Times New Roman" w:hAnsi="Times New Roman" w:cs="Times New Roman"/>
          <w:sz w:val="24"/>
          <w:szCs w:val="24"/>
        </w:rPr>
        <w:t>,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обеспечени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анализ и прогнозировани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сфере, 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опыта и мнения коллег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работ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управлени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proofErr w:type="gramEnd"/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презентаций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инспекции.</w:t>
      </w:r>
    </w:p>
    <w:p w:rsidR="00BE0CEB" w:rsidRPr="005573AC" w:rsidRDefault="00117FB2" w:rsidP="00BE0CE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</w:t>
      </w:r>
      <w:r w:rsidR="006F1EAD" w:rsidRPr="009C3A06">
        <w:rPr>
          <w:rFonts w:ascii="Times New Roman" w:hAnsi="Times New Roman" w:cs="Times New Roman"/>
          <w:sz w:val="24"/>
          <w:szCs w:val="24"/>
        </w:rPr>
        <w:t>Наличие функциональных умений необходимых для</w:t>
      </w:r>
      <w:r w:rsidR="00C20064" w:rsidRPr="00C20064">
        <w:rPr>
          <w:rFonts w:ascii="Times New Roman" w:hAnsi="Times New Roman" w:cs="Times New Roman"/>
          <w:sz w:val="24"/>
          <w:szCs w:val="24"/>
        </w:rPr>
        <w:t>:</w:t>
      </w:r>
      <w:r w:rsidR="00C20064">
        <w:rPr>
          <w:rFonts w:ascii="Times New Roman" w:hAnsi="Times New Roman" w:cs="Times New Roman"/>
          <w:sz w:val="24"/>
          <w:szCs w:val="24"/>
        </w:rPr>
        <w:t xml:space="preserve"> </w:t>
      </w:r>
      <w:r w:rsidR="00BE0CEB" w:rsidRPr="005573AC">
        <w:rPr>
          <w:rFonts w:ascii="Times New Roman" w:hAnsi="Times New Roman" w:cs="Times New Roman"/>
          <w:sz w:val="24"/>
          <w:szCs w:val="24"/>
        </w:rPr>
        <w:t>своевременного и в полном объеме</w:t>
      </w:r>
      <w:r w:rsidR="00BE0CEB">
        <w:rPr>
          <w:rFonts w:ascii="Times New Roman" w:hAnsi="Times New Roman" w:cs="Times New Roman"/>
          <w:sz w:val="24"/>
          <w:szCs w:val="24"/>
        </w:rPr>
        <w:t xml:space="preserve"> ведения 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информационных ресурсов </w:t>
      </w:r>
      <w:r w:rsidR="00BE0CEB">
        <w:rPr>
          <w:rFonts w:ascii="Times New Roman" w:hAnsi="Times New Roman" w:cs="Times New Roman"/>
          <w:sz w:val="24"/>
          <w:szCs w:val="24"/>
        </w:rPr>
        <w:t>по взысканию</w:t>
      </w:r>
      <w:r w:rsidR="00BE0CEB" w:rsidRPr="005573AC">
        <w:rPr>
          <w:rFonts w:ascii="Times New Roman" w:hAnsi="Times New Roman" w:cs="Times New Roman"/>
          <w:sz w:val="24"/>
          <w:szCs w:val="24"/>
        </w:rPr>
        <w:t>; достоверно</w:t>
      </w:r>
      <w:r w:rsidR="00BE0CEB">
        <w:rPr>
          <w:rFonts w:ascii="Times New Roman" w:hAnsi="Times New Roman" w:cs="Times New Roman"/>
          <w:sz w:val="24"/>
          <w:szCs w:val="24"/>
        </w:rPr>
        <w:t>го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BE0CEB">
        <w:rPr>
          <w:rFonts w:ascii="Times New Roman" w:hAnsi="Times New Roman" w:cs="Times New Roman"/>
          <w:sz w:val="24"/>
          <w:szCs w:val="24"/>
        </w:rPr>
        <w:t>го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 направление  в УФНС России по Смоленской области информации по </w:t>
      </w:r>
      <w:r w:rsidR="00BE0CEB">
        <w:rPr>
          <w:rFonts w:ascii="Times New Roman" w:hAnsi="Times New Roman" w:cs="Times New Roman"/>
          <w:sz w:val="24"/>
          <w:szCs w:val="24"/>
        </w:rPr>
        <w:t>взысканию платежей</w:t>
      </w:r>
      <w:r w:rsidR="00BE0CEB" w:rsidRPr="005573AC">
        <w:rPr>
          <w:rFonts w:ascii="Times New Roman" w:hAnsi="Times New Roman" w:cs="Times New Roman"/>
          <w:sz w:val="24"/>
          <w:szCs w:val="24"/>
        </w:rPr>
        <w:t>; своевременно</w:t>
      </w:r>
      <w:r w:rsidR="00BE0CEB">
        <w:rPr>
          <w:rFonts w:ascii="Times New Roman" w:hAnsi="Times New Roman" w:cs="Times New Roman"/>
          <w:sz w:val="24"/>
          <w:szCs w:val="24"/>
        </w:rPr>
        <w:t>го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 и правомерно</w:t>
      </w:r>
      <w:r w:rsidR="00BE0CEB">
        <w:rPr>
          <w:rFonts w:ascii="Times New Roman" w:hAnsi="Times New Roman" w:cs="Times New Roman"/>
          <w:sz w:val="24"/>
          <w:szCs w:val="24"/>
        </w:rPr>
        <w:t>го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 </w:t>
      </w:r>
      <w:r w:rsidR="00BE0CEB">
        <w:rPr>
          <w:rFonts w:ascii="Times New Roman" w:hAnsi="Times New Roman" w:cs="Times New Roman"/>
          <w:sz w:val="24"/>
          <w:szCs w:val="24"/>
        </w:rPr>
        <w:t>взыскания в соответствии со ст. 69,70,79,46</w:t>
      </w:r>
      <w:r w:rsidR="00BE0CEB" w:rsidRPr="005573AC">
        <w:rPr>
          <w:rFonts w:ascii="Times New Roman" w:hAnsi="Times New Roman" w:cs="Times New Roman"/>
          <w:sz w:val="24"/>
          <w:szCs w:val="24"/>
        </w:rPr>
        <w:t xml:space="preserve"> НК РФ.</w:t>
      </w:r>
    </w:p>
    <w:p w:rsidR="00745388" w:rsidRDefault="00745388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17FB2" w:rsidP="00DA0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B2574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CA0F5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6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C0A5F" w:rsidRDefault="00117FB2" w:rsidP="007C0A5F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24D7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5B2574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  <w:r w:rsidR="008672C7">
        <w:rPr>
          <w:rFonts w:ascii="Times New Roman" w:hAnsi="Times New Roman" w:cs="Times New Roman"/>
          <w:sz w:val="24"/>
          <w:szCs w:val="24"/>
        </w:rPr>
        <w:tab/>
      </w:r>
    </w:p>
    <w:p w:rsidR="00BF4F66" w:rsidRDefault="007C0A5F" w:rsidP="007C0A5F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Pr="00D20834">
        <w:rPr>
          <w:rFonts w:ascii="Times New Roman" w:hAnsi="Times New Roman" w:cs="Times New Roman"/>
          <w:sz w:val="24"/>
          <w:szCs w:val="24"/>
        </w:rPr>
        <w:t>своевременно и в полном объеме применя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20834">
        <w:rPr>
          <w:rFonts w:ascii="Times New Roman" w:hAnsi="Times New Roman" w:cs="Times New Roman"/>
          <w:sz w:val="24"/>
          <w:szCs w:val="24"/>
        </w:rPr>
        <w:t xml:space="preserve"> меры принудительного взыскания задолженности с юридических лиц, индивидуальных предпринимателей и физических лиц в соответствии со сроками определенными  Налоговым Кодексом РФ и нормативными документами ФНС России, в </w:t>
      </w:r>
      <w:proofErr w:type="spellStart"/>
      <w:r w:rsidRPr="00D2083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20834">
        <w:rPr>
          <w:rFonts w:ascii="Times New Roman" w:hAnsi="Times New Roman" w:cs="Times New Roman"/>
          <w:sz w:val="24"/>
          <w:szCs w:val="24"/>
        </w:rPr>
        <w:t>. с использованием АИС «Налог-3» и ПК СЭОД;</w:t>
      </w:r>
    </w:p>
    <w:p w:rsidR="007C0A5F" w:rsidRDefault="007C0A5F" w:rsidP="007C0A5F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9.2. достоверно</w:t>
      </w:r>
      <w:r w:rsidRPr="00186CF3">
        <w:rPr>
          <w:rFonts w:ascii="Times New Roman" w:hAnsi="Times New Roman" w:cs="Times New Roman"/>
          <w:sz w:val="24"/>
          <w:szCs w:val="24"/>
        </w:rPr>
        <w:t xml:space="preserve"> и своевременно направлят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86CF3">
        <w:rPr>
          <w:rFonts w:ascii="Times New Roman" w:hAnsi="Times New Roman" w:cs="Times New Roman"/>
          <w:sz w:val="24"/>
          <w:szCs w:val="24"/>
        </w:rPr>
        <w:t xml:space="preserve"> в УФНС России по Смоленской области информации по зачетам и возвратам, в том числе файлов по зачетам и возвратам налоговых платежей;</w:t>
      </w:r>
    </w:p>
    <w:p w:rsidR="007C0A5F" w:rsidRPr="008672C7" w:rsidRDefault="007C0A5F" w:rsidP="00BF4F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BF4F66"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>. работать с федерал</w:t>
      </w:r>
      <w:r w:rsidR="00BF4F66">
        <w:rPr>
          <w:rFonts w:ascii="Times New Roman" w:hAnsi="Times New Roman" w:cs="Times New Roman"/>
          <w:sz w:val="24"/>
          <w:szCs w:val="24"/>
        </w:rPr>
        <w:t xml:space="preserve">ьными информационными ресурсами, </w:t>
      </w:r>
      <w:r w:rsidRPr="008672C7">
        <w:rPr>
          <w:rFonts w:ascii="Times New Roman" w:hAnsi="Times New Roman" w:cs="Times New Roman"/>
          <w:sz w:val="24"/>
          <w:szCs w:val="24"/>
        </w:rPr>
        <w:t>своевременно и в полном объеме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информационные ресурсы по </w:t>
      </w:r>
      <w:r>
        <w:rPr>
          <w:rFonts w:ascii="Times New Roman" w:hAnsi="Times New Roman" w:cs="Times New Roman"/>
          <w:sz w:val="24"/>
          <w:szCs w:val="24"/>
        </w:rPr>
        <w:t>принудительному взысканию задолженности</w:t>
      </w:r>
      <w:r w:rsidRPr="008672C7">
        <w:rPr>
          <w:rFonts w:ascii="Times New Roman" w:hAnsi="Times New Roman" w:cs="Times New Roman"/>
          <w:sz w:val="24"/>
          <w:szCs w:val="24"/>
        </w:rPr>
        <w:t>;</w:t>
      </w:r>
      <w:r w:rsidRPr="008672C7">
        <w:rPr>
          <w:rFonts w:ascii="Times New Roman" w:hAnsi="Times New Roman" w:cs="Times New Roman"/>
          <w:sz w:val="24"/>
          <w:szCs w:val="24"/>
        </w:rPr>
        <w:tab/>
      </w:r>
    </w:p>
    <w:p w:rsidR="007C0A5F" w:rsidRPr="008672C7" w:rsidRDefault="007C0A5F" w:rsidP="007C0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ежемесячный мониторинг задолженности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недоимщикам-юридическим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лицам;</w:t>
      </w:r>
    </w:p>
    <w:p w:rsidR="007C0A5F" w:rsidRDefault="007C0A5F" w:rsidP="007C0A5F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9.5. р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Налог-3;</w:t>
      </w:r>
    </w:p>
    <w:p w:rsidR="007C0A5F" w:rsidRPr="008672C7" w:rsidRDefault="007C0A5F" w:rsidP="007C0A5F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9.6. </w:t>
      </w:r>
      <w:r w:rsidRPr="008672C7">
        <w:rPr>
          <w:rFonts w:ascii="Times New Roman" w:hAnsi="Times New Roman" w:cs="Times New Roman"/>
          <w:sz w:val="24"/>
          <w:szCs w:val="24"/>
        </w:rPr>
        <w:t xml:space="preserve">своевременно и в полном объеме </w:t>
      </w:r>
      <w:r>
        <w:rPr>
          <w:rFonts w:ascii="Times New Roman" w:hAnsi="Times New Roman" w:cs="Times New Roman"/>
          <w:sz w:val="24"/>
          <w:szCs w:val="24"/>
        </w:rPr>
        <w:t>проводить самоконтроль по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принудительному взысканию задолженности;</w:t>
      </w:r>
    </w:p>
    <w:p w:rsidR="007C0A5F" w:rsidRDefault="007C0A5F" w:rsidP="007C0A5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9.7. 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>ве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делопроизводство в части возложенных должностных обязанностей с использованием системы электронного документооборота (СЭД-Регион);</w:t>
      </w:r>
    </w:p>
    <w:p w:rsidR="007C0A5F" w:rsidRPr="008672C7" w:rsidRDefault="007C0A5F" w:rsidP="007C0A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 </w:t>
      </w:r>
      <w:r w:rsidRPr="008672C7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начальника отдела;</w:t>
      </w:r>
    </w:p>
    <w:p w:rsidR="007C0A5F" w:rsidRPr="008672C7" w:rsidRDefault="007C0A5F" w:rsidP="007C0A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7C0A5F" w:rsidRPr="008672C7" w:rsidRDefault="007C0A5F" w:rsidP="007C0A5F">
      <w:pPr>
        <w:pStyle w:val="a8"/>
        <w:tabs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9.10.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C0A5F" w:rsidRPr="008672C7" w:rsidRDefault="007C0A5F" w:rsidP="007C0A5F">
      <w:pPr>
        <w:pStyle w:val="a8"/>
        <w:tabs>
          <w:tab w:val="left" w:pos="741"/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 w:rsidRPr="008672C7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C0A5F" w:rsidRDefault="007C0A5F" w:rsidP="007C0A5F">
      <w:pPr>
        <w:tabs>
          <w:tab w:val="left" w:pos="98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7C0A5F" w:rsidRPr="008672C7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</w:t>
      </w:r>
      <w:r>
        <w:rPr>
          <w:rFonts w:ascii="Times New Roman" w:hAnsi="Times New Roman" w:cs="Times New Roman"/>
          <w:sz w:val="24"/>
          <w:szCs w:val="24"/>
        </w:rPr>
        <w:t>ть права и законные ин</w:t>
      </w:r>
      <w:r w:rsidRPr="00FE4E0D">
        <w:rPr>
          <w:rFonts w:ascii="Times New Roman" w:hAnsi="Times New Roman" w:cs="Times New Roman"/>
          <w:sz w:val="24"/>
          <w:szCs w:val="24"/>
        </w:rPr>
        <w:t>тересы граждан и организаций;</w:t>
      </w:r>
    </w:p>
    <w:p w:rsidR="007C0A5F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не разглаша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7C0A5F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Pr="00FE4E0D">
        <w:rPr>
          <w:rFonts w:ascii="Times New Roman" w:hAnsi="Times New Roman" w:cs="Times New Roman"/>
          <w:sz w:val="24"/>
          <w:szCs w:val="24"/>
        </w:rPr>
        <w:t>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Pr="00077002">
        <w:rPr>
          <w:rFonts w:ascii="Times New Roman" w:hAnsi="Times New Roman" w:cs="Times New Roman"/>
          <w:sz w:val="24"/>
          <w:szCs w:val="24"/>
        </w:rPr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Pr="00077002">
        <w:rPr>
          <w:rFonts w:ascii="Times New Roman" w:hAnsi="Times New Roman" w:cs="Times New Roman"/>
          <w:sz w:val="24"/>
          <w:szCs w:val="24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7C0A5F" w:rsidRPr="00077002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</w:t>
      </w:r>
      <w:r w:rsidRPr="00FE4E0D">
        <w:rPr>
          <w:rFonts w:ascii="Times New Roman" w:hAnsi="Times New Roman" w:cs="Times New Roman"/>
          <w:sz w:val="24"/>
          <w:szCs w:val="24"/>
        </w:rPr>
        <w:t>п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7C0A5F" w:rsidRPr="00077002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представля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7C0A5F" w:rsidRPr="00AA6C04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7C0A5F" w:rsidRPr="00FE4E0D" w:rsidRDefault="007C0A5F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9.21. </w:t>
      </w:r>
      <w:r w:rsidRPr="00FE4E0D">
        <w:rPr>
          <w:rFonts w:ascii="Times New Roman" w:hAnsi="Times New Roman" w:cs="Times New Roman"/>
          <w:sz w:val="24"/>
          <w:szCs w:val="24"/>
        </w:rPr>
        <w:t>сообща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0A5F" w:rsidRPr="00FE4E0D" w:rsidRDefault="007C0A5F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9.22. </w:t>
      </w:r>
      <w:r w:rsidRPr="00FE4E0D">
        <w:rPr>
          <w:rFonts w:ascii="Times New Roman" w:hAnsi="Times New Roman" w:cs="Times New Roman"/>
          <w:sz w:val="24"/>
          <w:szCs w:val="24"/>
        </w:rPr>
        <w:t>не соверша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7C0A5F" w:rsidRPr="00FE4E0D" w:rsidRDefault="007C0A5F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проявля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не допуска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7C0A5F" w:rsidRPr="00FE4E0D" w:rsidRDefault="007C0A5F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бере</w:t>
      </w:r>
      <w:r>
        <w:rPr>
          <w:rFonts w:ascii="Times New Roman" w:hAnsi="Times New Roman" w:cs="Times New Roman"/>
          <w:sz w:val="24"/>
          <w:szCs w:val="24"/>
        </w:rPr>
        <w:t>чь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7C0A5F" w:rsidRPr="00FE4E0D" w:rsidRDefault="007C0A5F" w:rsidP="007C0A5F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2D40" w:rsidRDefault="004D2D40" w:rsidP="007C0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22532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D40" w:rsidRPr="004370BD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4D2D40" w:rsidRPr="000746E3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.2. внесение предложений по итогам проведенной проверки внутреннего аудита в пределах своей компетенции;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F875F6"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F875F6"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F875F6" w:rsidRPr="007C57D4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4D2D40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.9. </w:t>
      </w:r>
      <w:r w:rsidR="00F875F6"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117FB2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25320">
        <w:rPr>
          <w:rFonts w:ascii="Times New Roman" w:hAnsi="Times New Roman" w:cs="Times New Roman"/>
          <w:sz w:val="24"/>
          <w:szCs w:val="24"/>
        </w:rPr>
        <w:t>Ведущий 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8170B6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8170B6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8170B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8170B6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8170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225320">
        <w:rPr>
          <w:rFonts w:ascii="Times New Roman" w:hAnsi="Times New Roman" w:cs="Times New Roman"/>
          <w:sz w:val="24"/>
          <w:szCs w:val="24"/>
        </w:rPr>
        <w:t>Ведущий 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225320">
        <w:rPr>
          <w:rFonts w:ascii="Times New Roman" w:hAnsi="Times New Roman" w:cs="Times New Roman"/>
          <w:bCs/>
          <w:sz w:val="24"/>
          <w:szCs w:val="24"/>
        </w:rPr>
        <w:t xml:space="preserve">ведущий </w:t>
      </w:r>
      <w:r w:rsidR="00CA0F5B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41D6A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CA0F5B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CA0F5B">
        <w:rPr>
          <w:rFonts w:ascii="Times New Roman" w:hAnsi="Times New Roman" w:cs="Times New Roman"/>
          <w:b/>
          <w:sz w:val="24"/>
          <w:szCs w:val="24"/>
        </w:rPr>
        <w:t>рт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E1C69" w:rsidRPr="00317F0B" w:rsidRDefault="00CA0F5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C69">
        <w:rPr>
          <w:rFonts w:ascii="Times New Roman" w:hAnsi="Times New Roman" w:cs="Times New Roman"/>
          <w:sz w:val="24"/>
          <w:szCs w:val="24"/>
        </w:rPr>
        <w:t xml:space="preserve">13. </w:t>
      </w:r>
      <w:r w:rsidR="00BE1C69" w:rsidRPr="00BE1C69">
        <w:rPr>
          <w:rFonts w:ascii="Times New Roman" w:hAnsi="Times New Roman" w:cs="Times New Roman"/>
          <w:sz w:val="24"/>
          <w:szCs w:val="24"/>
        </w:rPr>
        <w:t>В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B028DF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B028DF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BE1C69" w:rsidRPr="00317F0B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41D6A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13040E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13040E">
        <w:rPr>
          <w:rFonts w:ascii="Times New Roman" w:hAnsi="Times New Roman" w:cs="Times New Roman"/>
          <w:b/>
          <w:sz w:val="24"/>
          <w:szCs w:val="24"/>
        </w:rPr>
        <w:t>рт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A0F5B" w:rsidRPr="009F6234" w:rsidRDefault="00CA0F5B" w:rsidP="00CA0F5B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5620">
        <w:rPr>
          <w:rFonts w:ascii="Times New Roman" w:hAnsi="Times New Roman" w:cs="Times New Roman"/>
          <w:sz w:val="24"/>
          <w:szCs w:val="24"/>
        </w:rPr>
        <w:t xml:space="preserve">14. </w:t>
      </w:r>
      <w:r w:rsidR="00941D6A" w:rsidRPr="009F6234">
        <w:rPr>
          <w:rFonts w:ascii="Times New Roman" w:hAnsi="Times New Roman" w:cs="Times New Roman"/>
          <w:sz w:val="24"/>
          <w:szCs w:val="24"/>
        </w:rPr>
        <w:t>Ведущий с</w:t>
      </w:r>
      <w:r w:rsidRPr="009F6234">
        <w:rPr>
          <w:rFonts w:ascii="Times New Roman" w:hAnsi="Times New Roman" w:cs="Times New Roman"/>
          <w:sz w:val="24"/>
          <w:szCs w:val="24"/>
        </w:rPr>
        <w:t xml:space="preserve">пециалист-эксперт в соответствии со своей компетенцией вправе участвовать в подготовке (обсуждении) </w:t>
      </w:r>
      <w:r w:rsidRPr="009F6234">
        <w:rPr>
          <w:rFonts w:ascii="Times New Roman" w:eastAsia="MS Mincho" w:hAnsi="Times New Roman" w:cs="Times New Roman"/>
          <w:sz w:val="24"/>
          <w:szCs w:val="24"/>
        </w:rPr>
        <w:t xml:space="preserve">проектов решений в части организационного обеспечения подготовки соответствующих документов по вопросам </w:t>
      </w:r>
      <w:r w:rsidR="00B024DA" w:rsidRPr="009F6234">
        <w:rPr>
          <w:rFonts w:ascii="Times New Roman" w:hAnsi="Times New Roman" w:cs="Times New Roman"/>
          <w:sz w:val="24"/>
          <w:szCs w:val="24"/>
        </w:rPr>
        <w:t>применения мер принудительного взыскания задолженности с юридических лиц, индивидуальных предпринимателей и физических лиц</w:t>
      </w:r>
      <w:r w:rsidR="00935620" w:rsidRPr="009F6234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876ED" w:rsidRPr="009F623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eastAsia="MS Mincho" w:hAnsi="Times New Roman" w:cs="Times New Roman"/>
          <w:sz w:val="24"/>
          <w:szCs w:val="24"/>
        </w:rPr>
        <w:t xml:space="preserve">15. </w:t>
      </w:r>
      <w:r w:rsidR="00941D6A" w:rsidRPr="009F6234">
        <w:rPr>
          <w:rFonts w:ascii="Times New Roman" w:eastAsia="MS Mincho" w:hAnsi="Times New Roman" w:cs="Times New Roman"/>
          <w:sz w:val="24"/>
          <w:szCs w:val="24"/>
        </w:rPr>
        <w:t>Ведущий с</w:t>
      </w:r>
      <w:r w:rsidRPr="009F6234">
        <w:rPr>
          <w:rFonts w:ascii="Times New Roman" w:hAnsi="Times New Roman" w:cs="Times New Roman"/>
          <w:sz w:val="24"/>
          <w:szCs w:val="24"/>
        </w:rPr>
        <w:t>пециалист-эксперт в соответствии со своей компетенцией обязан участвовать в подготовке (обсуждении) проектов:</w:t>
      </w:r>
    </w:p>
    <w:p w:rsidR="009876ED" w:rsidRPr="009F623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hAnsi="Times New Roman" w:cs="Times New Roman"/>
          <w:sz w:val="24"/>
          <w:szCs w:val="24"/>
        </w:rPr>
        <w:t>– планов работы;</w:t>
      </w:r>
    </w:p>
    <w:p w:rsidR="009876ED" w:rsidRPr="002B1C2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hAnsi="Times New Roman" w:cs="Times New Roman"/>
          <w:sz w:val="24"/>
          <w:szCs w:val="24"/>
        </w:rPr>
        <w:t>– иных актов по поручению непосредственного руководителя и руководства Инспекции.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E2A78" w:rsidRPr="00FE2A78" w:rsidRDefault="00FE2A78" w:rsidP="00233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753BB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B3F94">
        <w:rPr>
          <w:rFonts w:ascii="Times New Roman" w:hAnsi="Times New Roman" w:cs="Times New Roman"/>
          <w:sz w:val="24"/>
          <w:szCs w:val="24"/>
        </w:rPr>
        <w:t xml:space="preserve"> </w:t>
      </w:r>
      <w:r w:rsidR="000429B4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7B3F94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429B4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13040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6918F5">
        <w:rPr>
          <w:rFonts w:ascii="Times New Roman" w:hAnsi="Times New Roman" w:cs="Times New Roman"/>
          <w:sz w:val="24"/>
          <w:szCs w:val="24"/>
        </w:rPr>
        <w:t xml:space="preserve"> с</w:t>
      </w:r>
      <w:r w:rsidRPr="00FE2A78">
        <w:rPr>
          <w:rFonts w:ascii="Times New Roman" w:hAnsi="Times New Roman" w:cs="Times New Roman"/>
          <w:sz w:val="24"/>
          <w:szCs w:val="24"/>
        </w:rPr>
        <w:t>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22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0B0B" w:rsidRDefault="00FE2A78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B0B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8</w:t>
      </w:r>
      <w:r w:rsidRPr="00A10B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429B4">
        <w:rPr>
          <w:rFonts w:ascii="Times New Roman" w:hAnsi="Times New Roman" w:cs="Times New Roman"/>
          <w:sz w:val="24"/>
          <w:szCs w:val="24"/>
        </w:rPr>
        <w:t>Ведущий с</w:t>
      </w:r>
      <w:r w:rsidR="00A10B0B" w:rsidRPr="00A10B0B">
        <w:rPr>
          <w:rFonts w:ascii="Times New Roman" w:hAnsi="Times New Roman" w:cs="Times New Roman"/>
          <w:sz w:val="24"/>
          <w:szCs w:val="24"/>
        </w:rPr>
        <w:t>пециалист</w:t>
      </w:r>
      <w:r w:rsidR="00A10B0B">
        <w:rPr>
          <w:rFonts w:ascii="Times New Roman" w:hAnsi="Times New Roman" w:cs="Times New Roman"/>
          <w:sz w:val="24"/>
          <w:szCs w:val="24"/>
        </w:rPr>
        <w:t>-эксперт в</w:t>
      </w:r>
      <w:r w:rsidR="00A10B0B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A10B0B" w:rsidRPr="002B1C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10B0B" w:rsidRPr="002B1C24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="00A10B0B" w:rsidRPr="002B1C2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0B0B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="00A10B0B" w:rsidRPr="002B1C24">
        <w:rPr>
          <w:rFonts w:ascii="Times New Roman" w:hAnsi="Times New Roman" w:cs="Times New Roman"/>
          <w:sz w:val="24"/>
          <w:szCs w:val="24"/>
        </w:rPr>
        <w:t>.</w:t>
      </w:r>
    </w:p>
    <w:p w:rsidR="00AE4442" w:rsidRPr="00FE2A78" w:rsidRDefault="00AE4442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0429B4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8B2FC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074205">
        <w:rPr>
          <w:rFonts w:ascii="Times New Roman" w:hAnsi="Times New Roman" w:cs="Times New Roman"/>
          <w:sz w:val="24"/>
          <w:szCs w:val="24"/>
        </w:rPr>
        <w:t>решений.</w:t>
      </w:r>
    </w:p>
    <w:p w:rsidR="00104F01" w:rsidRDefault="00104F01" w:rsidP="00104F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4F01" w:rsidRDefault="00104F01" w:rsidP="00104F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104F01" w:rsidRPr="00FE4E0D" w:rsidTr="003D51B0">
        <w:tc>
          <w:tcPr>
            <w:tcW w:w="4786" w:type="dxa"/>
            <w:tcBorders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урегулирования задолженности и обеспечения процедур банкротства </w:t>
            </w: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F01" w:rsidRDefault="00104F01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F01" w:rsidRPr="00FE4E0D" w:rsidRDefault="00104F01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104F01" w:rsidRPr="00FE4E0D" w:rsidRDefault="00104F01" w:rsidP="00104F01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104F01" w:rsidRPr="00FE4E0D" w:rsidRDefault="00104F01" w:rsidP="00104F01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104F01" w:rsidRPr="00FE4E0D" w:rsidRDefault="00104F01" w:rsidP="00104F01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104F01" w:rsidRPr="00FE4E0D" w:rsidRDefault="00104F01" w:rsidP="00104F01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104F01" w:rsidRPr="00FE4E0D" w:rsidTr="003D51B0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104F01" w:rsidRPr="00FE4E0D" w:rsidRDefault="00104F01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104F01" w:rsidRPr="00FE4E0D" w:rsidRDefault="00104F01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F01" w:rsidRPr="00FE4E0D" w:rsidRDefault="00104F01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104F01" w:rsidRDefault="00104F01" w:rsidP="00104F01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104F01" w:rsidRDefault="00104F01" w:rsidP="00104F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4F01" w:rsidRDefault="00104F01" w:rsidP="00104F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32B46" w:rsidRPr="00FE2A78" w:rsidSect="00490E8F">
      <w:headerReference w:type="default" r:id="rId23"/>
      <w:pgSz w:w="11906" w:h="16838"/>
      <w:pgMar w:top="851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D9" w:rsidRDefault="00A476D9" w:rsidP="00C65B6D">
      <w:pPr>
        <w:spacing w:after="0" w:line="240" w:lineRule="auto"/>
      </w:pPr>
      <w:r>
        <w:separator/>
      </w:r>
    </w:p>
  </w:endnote>
  <w:endnote w:type="continuationSeparator" w:id="0">
    <w:p w:rsidR="00A476D9" w:rsidRDefault="00A476D9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D9" w:rsidRDefault="00A476D9" w:rsidP="00C65B6D">
      <w:pPr>
        <w:spacing w:after="0" w:line="240" w:lineRule="auto"/>
      </w:pPr>
      <w:r>
        <w:separator/>
      </w:r>
    </w:p>
  </w:footnote>
  <w:footnote w:type="continuationSeparator" w:id="0">
    <w:p w:rsidR="00A476D9" w:rsidRDefault="00A476D9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063B42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F0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33696"/>
    <w:rsid w:val="000429B4"/>
    <w:rsid w:val="00043DBD"/>
    <w:rsid w:val="000460B4"/>
    <w:rsid w:val="00047ED1"/>
    <w:rsid w:val="00056AF2"/>
    <w:rsid w:val="000634A0"/>
    <w:rsid w:val="00063B42"/>
    <w:rsid w:val="000666D7"/>
    <w:rsid w:val="00071C92"/>
    <w:rsid w:val="00071E29"/>
    <w:rsid w:val="00072D1E"/>
    <w:rsid w:val="000731AA"/>
    <w:rsid w:val="00074205"/>
    <w:rsid w:val="00094465"/>
    <w:rsid w:val="000A635B"/>
    <w:rsid w:val="000A7F40"/>
    <w:rsid w:val="000C1B6E"/>
    <w:rsid w:val="000C4CC8"/>
    <w:rsid w:val="000D0213"/>
    <w:rsid w:val="000D5BC3"/>
    <w:rsid w:val="000D7CCB"/>
    <w:rsid w:val="00101098"/>
    <w:rsid w:val="00104F01"/>
    <w:rsid w:val="001121BA"/>
    <w:rsid w:val="00117FB2"/>
    <w:rsid w:val="0013040E"/>
    <w:rsid w:val="0013049D"/>
    <w:rsid w:val="00132D70"/>
    <w:rsid w:val="0014313A"/>
    <w:rsid w:val="0015043B"/>
    <w:rsid w:val="001648D5"/>
    <w:rsid w:val="001823F6"/>
    <w:rsid w:val="00186523"/>
    <w:rsid w:val="00194F59"/>
    <w:rsid w:val="001A5A1A"/>
    <w:rsid w:val="001B6DDC"/>
    <w:rsid w:val="001C14F7"/>
    <w:rsid w:val="001C24A2"/>
    <w:rsid w:val="001D0E9C"/>
    <w:rsid w:val="001D2E06"/>
    <w:rsid w:val="001D7005"/>
    <w:rsid w:val="001E2C65"/>
    <w:rsid w:val="0021562A"/>
    <w:rsid w:val="00220079"/>
    <w:rsid w:val="00225320"/>
    <w:rsid w:val="00226EB7"/>
    <w:rsid w:val="0023077D"/>
    <w:rsid w:val="00233D41"/>
    <w:rsid w:val="00235630"/>
    <w:rsid w:val="00255D61"/>
    <w:rsid w:val="00262823"/>
    <w:rsid w:val="00262DD8"/>
    <w:rsid w:val="00263821"/>
    <w:rsid w:val="002643B8"/>
    <w:rsid w:val="00264693"/>
    <w:rsid w:val="0026537D"/>
    <w:rsid w:val="002678FE"/>
    <w:rsid w:val="0027314E"/>
    <w:rsid w:val="002753BB"/>
    <w:rsid w:val="002810B0"/>
    <w:rsid w:val="002830BF"/>
    <w:rsid w:val="00283C45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5AD2"/>
    <w:rsid w:val="002E5197"/>
    <w:rsid w:val="002E5384"/>
    <w:rsid w:val="002F2083"/>
    <w:rsid w:val="002F356D"/>
    <w:rsid w:val="003131B6"/>
    <w:rsid w:val="00315AA5"/>
    <w:rsid w:val="00320A64"/>
    <w:rsid w:val="003260E1"/>
    <w:rsid w:val="00344F09"/>
    <w:rsid w:val="003545A8"/>
    <w:rsid w:val="0036074B"/>
    <w:rsid w:val="00362EF6"/>
    <w:rsid w:val="00366740"/>
    <w:rsid w:val="0037218F"/>
    <w:rsid w:val="00374E0E"/>
    <w:rsid w:val="0039055D"/>
    <w:rsid w:val="00395601"/>
    <w:rsid w:val="003A008B"/>
    <w:rsid w:val="003A4254"/>
    <w:rsid w:val="003B0325"/>
    <w:rsid w:val="003C54D8"/>
    <w:rsid w:val="003E448D"/>
    <w:rsid w:val="003E712A"/>
    <w:rsid w:val="00401259"/>
    <w:rsid w:val="0040635C"/>
    <w:rsid w:val="00407AB0"/>
    <w:rsid w:val="00413CB2"/>
    <w:rsid w:val="004166E2"/>
    <w:rsid w:val="0042068C"/>
    <w:rsid w:val="00427331"/>
    <w:rsid w:val="004370BD"/>
    <w:rsid w:val="00437786"/>
    <w:rsid w:val="00442BBB"/>
    <w:rsid w:val="00472FB0"/>
    <w:rsid w:val="00490E8F"/>
    <w:rsid w:val="00494C4B"/>
    <w:rsid w:val="004A116E"/>
    <w:rsid w:val="004A33E1"/>
    <w:rsid w:val="004B7B26"/>
    <w:rsid w:val="004C692F"/>
    <w:rsid w:val="004D0632"/>
    <w:rsid w:val="004D2D40"/>
    <w:rsid w:val="004D55E0"/>
    <w:rsid w:val="004E4113"/>
    <w:rsid w:val="004E6715"/>
    <w:rsid w:val="004F114F"/>
    <w:rsid w:val="004F121D"/>
    <w:rsid w:val="004F1BC3"/>
    <w:rsid w:val="005009CB"/>
    <w:rsid w:val="005112F3"/>
    <w:rsid w:val="0054322A"/>
    <w:rsid w:val="00545ADF"/>
    <w:rsid w:val="00551A09"/>
    <w:rsid w:val="005526AB"/>
    <w:rsid w:val="005573AC"/>
    <w:rsid w:val="00561C31"/>
    <w:rsid w:val="005646DC"/>
    <w:rsid w:val="00572054"/>
    <w:rsid w:val="00573347"/>
    <w:rsid w:val="00575673"/>
    <w:rsid w:val="00587483"/>
    <w:rsid w:val="0059758C"/>
    <w:rsid w:val="005A25F1"/>
    <w:rsid w:val="005A5185"/>
    <w:rsid w:val="005A6FB5"/>
    <w:rsid w:val="005B230D"/>
    <w:rsid w:val="005B2574"/>
    <w:rsid w:val="005D0D91"/>
    <w:rsid w:val="005D2AE6"/>
    <w:rsid w:val="005D2C90"/>
    <w:rsid w:val="005E1406"/>
    <w:rsid w:val="005E34D0"/>
    <w:rsid w:val="005F1929"/>
    <w:rsid w:val="006055F0"/>
    <w:rsid w:val="00620AD8"/>
    <w:rsid w:val="00626E5E"/>
    <w:rsid w:val="00627EDC"/>
    <w:rsid w:val="006336D1"/>
    <w:rsid w:val="00635EAC"/>
    <w:rsid w:val="00652698"/>
    <w:rsid w:val="006543FC"/>
    <w:rsid w:val="006558E0"/>
    <w:rsid w:val="00656A19"/>
    <w:rsid w:val="00671805"/>
    <w:rsid w:val="00682596"/>
    <w:rsid w:val="006918F5"/>
    <w:rsid w:val="00694EF8"/>
    <w:rsid w:val="006C4594"/>
    <w:rsid w:val="006C6C6B"/>
    <w:rsid w:val="006C782F"/>
    <w:rsid w:val="006D0F52"/>
    <w:rsid w:val="006D3FA4"/>
    <w:rsid w:val="006D57C3"/>
    <w:rsid w:val="006D72A3"/>
    <w:rsid w:val="006E2ABA"/>
    <w:rsid w:val="006F1EAD"/>
    <w:rsid w:val="00702A71"/>
    <w:rsid w:val="00704259"/>
    <w:rsid w:val="0071493C"/>
    <w:rsid w:val="00722846"/>
    <w:rsid w:val="007234B3"/>
    <w:rsid w:val="00723EA6"/>
    <w:rsid w:val="00731ECA"/>
    <w:rsid w:val="00740DCC"/>
    <w:rsid w:val="00745388"/>
    <w:rsid w:val="007608FC"/>
    <w:rsid w:val="00766341"/>
    <w:rsid w:val="0077477D"/>
    <w:rsid w:val="00782C62"/>
    <w:rsid w:val="00783CEA"/>
    <w:rsid w:val="00786FB3"/>
    <w:rsid w:val="007A44E5"/>
    <w:rsid w:val="007A75BF"/>
    <w:rsid w:val="007B1358"/>
    <w:rsid w:val="007B3F94"/>
    <w:rsid w:val="007B7DD0"/>
    <w:rsid w:val="007C0A5F"/>
    <w:rsid w:val="007C481E"/>
    <w:rsid w:val="007C5D48"/>
    <w:rsid w:val="007D0FF9"/>
    <w:rsid w:val="007D23C4"/>
    <w:rsid w:val="007D46CC"/>
    <w:rsid w:val="007D5AAD"/>
    <w:rsid w:val="007D7898"/>
    <w:rsid w:val="007E171B"/>
    <w:rsid w:val="007E20B9"/>
    <w:rsid w:val="0080599F"/>
    <w:rsid w:val="00816F93"/>
    <w:rsid w:val="008170B6"/>
    <w:rsid w:val="00830A5F"/>
    <w:rsid w:val="0084169F"/>
    <w:rsid w:val="00841F29"/>
    <w:rsid w:val="00855EDC"/>
    <w:rsid w:val="0086049E"/>
    <w:rsid w:val="00862C17"/>
    <w:rsid w:val="008672C7"/>
    <w:rsid w:val="00873C1C"/>
    <w:rsid w:val="0087566D"/>
    <w:rsid w:val="00892A42"/>
    <w:rsid w:val="008A7C6D"/>
    <w:rsid w:val="008B2A5D"/>
    <w:rsid w:val="008B2FC6"/>
    <w:rsid w:val="008B5DA8"/>
    <w:rsid w:val="008D6BA9"/>
    <w:rsid w:val="008E0B05"/>
    <w:rsid w:val="008E3BF8"/>
    <w:rsid w:val="008E5FFE"/>
    <w:rsid w:val="008F17FA"/>
    <w:rsid w:val="009021F6"/>
    <w:rsid w:val="0090301C"/>
    <w:rsid w:val="00906D49"/>
    <w:rsid w:val="00913ED3"/>
    <w:rsid w:val="009221E4"/>
    <w:rsid w:val="009231CA"/>
    <w:rsid w:val="00931A61"/>
    <w:rsid w:val="00935620"/>
    <w:rsid w:val="009356F7"/>
    <w:rsid w:val="00941D6A"/>
    <w:rsid w:val="0094371E"/>
    <w:rsid w:val="009443E7"/>
    <w:rsid w:val="009705D7"/>
    <w:rsid w:val="00980789"/>
    <w:rsid w:val="0098153B"/>
    <w:rsid w:val="00983102"/>
    <w:rsid w:val="009839EE"/>
    <w:rsid w:val="009876ED"/>
    <w:rsid w:val="00987884"/>
    <w:rsid w:val="00994404"/>
    <w:rsid w:val="0099537E"/>
    <w:rsid w:val="009A1A4A"/>
    <w:rsid w:val="009A34A1"/>
    <w:rsid w:val="009A621E"/>
    <w:rsid w:val="009A7743"/>
    <w:rsid w:val="009B6C06"/>
    <w:rsid w:val="009C2435"/>
    <w:rsid w:val="009C3A06"/>
    <w:rsid w:val="009C4059"/>
    <w:rsid w:val="009F1FC9"/>
    <w:rsid w:val="009F6234"/>
    <w:rsid w:val="00A039FB"/>
    <w:rsid w:val="00A04FAB"/>
    <w:rsid w:val="00A10B0B"/>
    <w:rsid w:val="00A16478"/>
    <w:rsid w:val="00A24A46"/>
    <w:rsid w:val="00A376A7"/>
    <w:rsid w:val="00A43FDE"/>
    <w:rsid w:val="00A476D9"/>
    <w:rsid w:val="00A604AF"/>
    <w:rsid w:val="00A62F10"/>
    <w:rsid w:val="00A734A3"/>
    <w:rsid w:val="00A91FDA"/>
    <w:rsid w:val="00AA33A7"/>
    <w:rsid w:val="00AA4765"/>
    <w:rsid w:val="00AA6EEB"/>
    <w:rsid w:val="00AB0F6F"/>
    <w:rsid w:val="00AB417E"/>
    <w:rsid w:val="00AB44DC"/>
    <w:rsid w:val="00AC6D9D"/>
    <w:rsid w:val="00AC7EA5"/>
    <w:rsid w:val="00AE4106"/>
    <w:rsid w:val="00AE4442"/>
    <w:rsid w:val="00AE57BE"/>
    <w:rsid w:val="00AE685B"/>
    <w:rsid w:val="00AF3F75"/>
    <w:rsid w:val="00B024DA"/>
    <w:rsid w:val="00B028DF"/>
    <w:rsid w:val="00B04671"/>
    <w:rsid w:val="00B24D7D"/>
    <w:rsid w:val="00B30B57"/>
    <w:rsid w:val="00B37662"/>
    <w:rsid w:val="00B4151B"/>
    <w:rsid w:val="00B465EF"/>
    <w:rsid w:val="00B47E16"/>
    <w:rsid w:val="00B5015C"/>
    <w:rsid w:val="00B545D0"/>
    <w:rsid w:val="00B6250C"/>
    <w:rsid w:val="00B67A23"/>
    <w:rsid w:val="00BB1E26"/>
    <w:rsid w:val="00BB1E82"/>
    <w:rsid w:val="00BC2AE2"/>
    <w:rsid w:val="00BC2B20"/>
    <w:rsid w:val="00BC7DE8"/>
    <w:rsid w:val="00BD1F1E"/>
    <w:rsid w:val="00BE0CEB"/>
    <w:rsid w:val="00BE1C69"/>
    <w:rsid w:val="00BE6F4B"/>
    <w:rsid w:val="00BE7E19"/>
    <w:rsid w:val="00BF003C"/>
    <w:rsid w:val="00BF047A"/>
    <w:rsid w:val="00BF2485"/>
    <w:rsid w:val="00BF4F66"/>
    <w:rsid w:val="00C06F71"/>
    <w:rsid w:val="00C146A5"/>
    <w:rsid w:val="00C20064"/>
    <w:rsid w:val="00C216CB"/>
    <w:rsid w:val="00C24879"/>
    <w:rsid w:val="00C33B32"/>
    <w:rsid w:val="00C34328"/>
    <w:rsid w:val="00C4460C"/>
    <w:rsid w:val="00C50E95"/>
    <w:rsid w:val="00C54447"/>
    <w:rsid w:val="00C55862"/>
    <w:rsid w:val="00C65B6D"/>
    <w:rsid w:val="00C715EB"/>
    <w:rsid w:val="00C721E2"/>
    <w:rsid w:val="00C832F7"/>
    <w:rsid w:val="00C912EF"/>
    <w:rsid w:val="00C96793"/>
    <w:rsid w:val="00CA0F5B"/>
    <w:rsid w:val="00CB6AED"/>
    <w:rsid w:val="00CB7450"/>
    <w:rsid w:val="00CD0F24"/>
    <w:rsid w:val="00CD20C5"/>
    <w:rsid w:val="00CD40F3"/>
    <w:rsid w:val="00CE4D64"/>
    <w:rsid w:val="00D03878"/>
    <w:rsid w:val="00D03B79"/>
    <w:rsid w:val="00D13ED2"/>
    <w:rsid w:val="00D21BD7"/>
    <w:rsid w:val="00D2624F"/>
    <w:rsid w:val="00D26680"/>
    <w:rsid w:val="00D27843"/>
    <w:rsid w:val="00D32B46"/>
    <w:rsid w:val="00D47567"/>
    <w:rsid w:val="00D50924"/>
    <w:rsid w:val="00D5132E"/>
    <w:rsid w:val="00D57CE6"/>
    <w:rsid w:val="00D81B83"/>
    <w:rsid w:val="00D87480"/>
    <w:rsid w:val="00D94858"/>
    <w:rsid w:val="00D96057"/>
    <w:rsid w:val="00DA0278"/>
    <w:rsid w:val="00DA0D2D"/>
    <w:rsid w:val="00DB66D4"/>
    <w:rsid w:val="00DC4117"/>
    <w:rsid w:val="00DD147B"/>
    <w:rsid w:val="00DD66FE"/>
    <w:rsid w:val="00DE2E95"/>
    <w:rsid w:val="00DE3D6B"/>
    <w:rsid w:val="00DE61C6"/>
    <w:rsid w:val="00E10448"/>
    <w:rsid w:val="00E32B63"/>
    <w:rsid w:val="00E3423A"/>
    <w:rsid w:val="00E364F5"/>
    <w:rsid w:val="00E41190"/>
    <w:rsid w:val="00E753D2"/>
    <w:rsid w:val="00E90A9B"/>
    <w:rsid w:val="00E93810"/>
    <w:rsid w:val="00EA49ED"/>
    <w:rsid w:val="00EA5112"/>
    <w:rsid w:val="00EA694D"/>
    <w:rsid w:val="00ED44E0"/>
    <w:rsid w:val="00EE2639"/>
    <w:rsid w:val="00EF40D8"/>
    <w:rsid w:val="00EF6BE5"/>
    <w:rsid w:val="00F00F0E"/>
    <w:rsid w:val="00F0703E"/>
    <w:rsid w:val="00F07EF5"/>
    <w:rsid w:val="00F164C3"/>
    <w:rsid w:val="00F2249E"/>
    <w:rsid w:val="00F27ABA"/>
    <w:rsid w:val="00F332A2"/>
    <w:rsid w:val="00F3799E"/>
    <w:rsid w:val="00F52841"/>
    <w:rsid w:val="00F52B42"/>
    <w:rsid w:val="00F53DFC"/>
    <w:rsid w:val="00F57121"/>
    <w:rsid w:val="00F67FED"/>
    <w:rsid w:val="00F73990"/>
    <w:rsid w:val="00F86956"/>
    <w:rsid w:val="00F875F6"/>
    <w:rsid w:val="00FB44D3"/>
    <w:rsid w:val="00FB6C43"/>
    <w:rsid w:val="00FC4232"/>
    <w:rsid w:val="00FC4A58"/>
    <w:rsid w:val="00FD2AA1"/>
    <w:rsid w:val="00FD30C5"/>
    <w:rsid w:val="00FD3412"/>
    <w:rsid w:val="00FD7A03"/>
    <w:rsid w:val="00FE2A78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FF7C8636171A0252E1ACFCE79E8C3ACA8B2FECFCB5546D1CB83817997C31629DBB3F2E19A561668AXAjD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124E8F9B55C3016B0611B9B7B3E3D8ABC762218A56164X8j6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DXAjA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FECFCB5546D1CB83817997C31629DBB3F2E19A561668FXAjBO" TargetMode="External"/><Relationship Id="rId20" Type="http://schemas.openxmlformats.org/officeDocument/2006/relationships/hyperlink" Target="consultantplus://offline/ref=FF7C8636171A0252E1ACFCE79E8C3ACA8B2CE4F0BF516D1CB83817997C31629DBB3F2E19A561678DXAjF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8XAj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23</cp:revision>
  <dcterms:created xsi:type="dcterms:W3CDTF">2018-02-13T11:54:00Z</dcterms:created>
  <dcterms:modified xsi:type="dcterms:W3CDTF">2018-10-09T12:46:00Z</dcterms:modified>
</cp:coreProperties>
</file>